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983"/>
      </w:tblGrid>
      <w:tr w:rsidR="00E12BBA" w14:paraId="77AA69E8" w14:textId="77777777" w:rsidTr="00DB62D3">
        <w:tc>
          <w:tcPr>
            <w:tcW w:w="8983" w:type="dxa"/>
            <w:tcBorders>
              <w:top w:val="single" w:sz="18" w:space="0" w:color="3126C9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3A5F5E1E" w14:textId="77777777" w:rsidR="00E12BBA" w:rsidRDefault="00E12BBA" w:rsidP="00DB62D3">
            <w:pPr>
              <w:pStyle w:val="a7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5A1C04" w14:paraId="5DAF6DFC" w14:textId="77777777" w:rsidTr="00806F03">
        <w:tc>
          <w:tcPr>
            <w:tcW w:w="8983" w:type="dxa"/>
            <w:tcBorders>
              <w:top w:val="nil"/>
              <w:left w:val="single" w:sz="18" w:space="0" w:color="3126C9"/>
              <w:bottom w:val="nil"/>
              <w:right w:val="single" w:sz="18" w:space="0" w:color="3126C9"/>
            </w:tcBorders>
            <w:shd w:val="clear" w:color="auto" w:fill="F2F2F2" w:themeFill="background1" w:themeFillShade="F2"/>
          </w:tcPr>
          <w:p w14:paraId="3838B331" w14:textId="26832E94" w:rsidR="005A1C04" w:rsidRDefault="005A1C04" w:rsidP="005A1C04">
            <w:pPr>
              <w:pStyle w:val="a7"/>
              <w:numPr>
                <w:ilvl w:val="0"/>
                <w:numId w:val="2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 w:rsidRPr="005A1C04">
              <w:rPr>
                <w:rFonts w:ascii="Arial" w:hAnsi="Arial" w:cs="Arial"/>
                <w:sz w:val="20"/>
                <w:szCs w:val="20"/>
                <w:lang w:val="ru-RU"/>
              </w:rPr>
              <w:t xml:space="preserve">неочередное общее собрание участников общества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может быть соз</w:t>
            </w:r>
            <w:r w:rsidR="00770324">
              <w:rPr>
                <w:rFonts w:ascii="Arial" w:hAnsi="Arial" w:cs="Arial"/>
                <w:sz w:val="20"/>
                <w:szCs w:val="20"/>
                <w:lang w:val="ru-RU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ано генеральным директором по своей инициативе</w:t>
            </w:r>
            <w:r w:rsidRPr="002029DA">
              <w:rPr>
                <w:rFonts w:ascii="Arial" w:hAnsi="Arial" w:cs="Arial"/>
                <w:sz w:val="20"/>
                <w:szCs w:val="20"/>
                <w:lang w:val="ru-RU"/>
              </w:rPr>
              <w:t>, по требованию совета директоров, ревизионной комиссии (ревизора)</w:t>
            </w:r>
            <w:r w:rsidR="002029DA" w:rsidRPr="002029D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2029DA">
              <w:rPr>
                <w:rFonts w:ascii="Arial" w:hAnsi="Arial" w:cs="Arial"/>
                <w:sz w:val="20"/>
                <w:szCs w:val="20"/>
                <w:lang w:val="ru-RU"/>
              </w:rPr>
              <w:t>аудитора или по требованию одного/нескольких участников, совокупно имеющих минимум 10% голосов</w:t>
            </w:r>
            <w:r w:rsidR="00B168AA" w:rsidRPr="002029DA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  <w:p w14:paraId="26F9F16B" w14:textId="21BBA28E" w:rsidR="00327BDD" w:rsidRPr="005A73D0" w:rsidRDefault="00D1019E" w:rsidP="005A73D0">
            <w:pPr>
              <w:pStyle w:val="a7"/>
              <w:numPr>
                <w:ilvl w:val="0"/>
                <w:numId w:val="2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Этот документ нужен, чтобы официально потребовать созвать внеочередное общее собрание</w:t>
            </w:r>
            <w:r w:rsidR="007467F8">
              <w:rPr>
                <w:rFonts w:ascii="Arial" w:hAnsi="Arial" w:cs="Arial"/>
                <w:sz w:val="20"/>
                <w:szCs w:val="20"/>
                <w:lang w:val="ru-RU"/>
              </w:rPr>
              <w:t xml:space="preserve"> участников общества.</w:t>
            </w:r>
            <w:r w:rsidR="002029DA">
              <w:rPr>
                <w:rFonts w:ascii="Arial" w:hAnsi="Arial" w:cs="Arial"/>
                <w:sz w:val="20"/>
                <w:szCs w:val="20"/>
                <w:lang w:val="ru-RU"/>
              </w:rPr>
              <w:t xml:space="preserve"> При этом у генерального директора общества ограниченный перечень оснований для отказа в созыве внеочередного собрания. Незаконный отказ в созыве внеочередного собрания может быть обжалован в суд.  </w:t>
            </w:r>
          </w:p>
        </w:tc>
      </w:tr>
      <w:tr w:rsidR="00E12BBA" w14:paraId="68831D49" w14:textId="77777777" w:rsidTr="00DB62D3">
        <w:tc>
          <w:tcPr>
            <w:tcW w:w="8983" w:type="dxa"/>
            <w:tcBorders>
              <w:top w:val="nil"/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  <w:hideMark/>
          </w:tcPr>
          <w:p w14:paraId="2E1B4DC4" w14:textId="77777777" w:rsidR="00E12BBA" w:rsidRDefault="00000000" w:rsidP="00DB62D3">
            <w:pPr>
              <w:pStyle w:val="a7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hyperlink r:id="rId7" w:history="1">
              <w:r w:rsidR="00E12BBA">
                <w:rPr>
                  <w:rStyle w:val="a5"/>
                  <w:rFonts w:ascii="Arial" w:eastAsia="SimSun" w:hAnsi="Arial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46E0D530" w14:textId="6B9402A2" w:rsidR="00E12BBA" w:rsidRDefault="00E12BBA" w:rsidP="0004130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Ind w:w="33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5097"/>
      </w:tblGrid>
      <w:tr w:rsidR="00FF6054" w14:paraId="7F78A73B" w14:textId="77777777" w:rsidTr="00AA6DB9">
        <w:tc>
          <w:tcPr>
            <w:tcW w:w="851" w:type="dxa"/>
          </w:tcPr>
          <w:p w14:paraId="5E0AFCE7" w14:textId="3290D9D7" w:rsidR="00FF6054" w:rsidRDefault="00FF6054" w:rsidP="00FF6054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5097" w:type="dxa"/>
          </w:tcPr>
          <w:p w14:paraId="365C578A" w14:textId="2907329A" w:rsidR="00FF6054" w:rsidRDefault="002029DA" w:rsidP="00FF605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Генеральному директору</w:t>
            </w:r>
            <w:r w:rsidR="00B96195">
              <w:rPr>
                <w:rFonts w:ascii="Times New Roman" w:hAnsi="Times New Roman" w:cs="Times New Roman"/>
                <w:bCs/>
              </w:rPr>
              <w:t xml:space="preserve"> ООО </w:t>
            </w:r>
            <w:r w:rsidR="00B96195">
              <w:rPr>
                <w:rFonts w:ascii="Times New Roman" w:hAnsi="Times New Roman" w:cs="Times New Roman"/>
              </w:rPr>
              <w:t>«[</w:t>
            </w:r>
            <w:r w:rsidR="00B96195">
              <w:rPr>
                <w:rFonts w:ascii="Times New Roman" w:hAnsi="Times New Roman" w:cs="Times New Roman"/>
                <w:highlight w:val="yellow"/>
              </w:rPr>
              <w:t>Наименование</w:t>
            </w:r>
            <w:r w:rsidR="00B96195">
              <w:rPr>
                <w:rFonts w:ascii="Times New Roman" w:hAnsi="Times New Roman" w:cs="Times New Roman"/>
              </w:rPr>
              <w:t>]» («</w:t>
            </w:r>
            <w:r w:rsidR="00B96195">
              <w:rPr>
                <w:rFonts w:ascii="Times New Roman" w:hAnsi="Times New Roman" w:cs="Times New Roman"/>
                <w:b/>
                <w:bCs/>
              </w:rPr>
              <w:t>Общество</w:t>
            </w:r>
            <w:r w:rsidR="00B96195">
              <w:rPr>
                <w:rFonts w:ascii="Times New Roman" w:hAnsi="Times New Roman" w:cs="Times New Roman"/>
              </w:rPr>
              <w:t>»)</w:t>
            </w:r>
          </w:p>
          <w:p w14:paraId="66950F4B" w14:textId="3519B5B3" w:rsidR="00AA6DB9" w:rsidRPr="00B96195" w:rsidRDefault="00AA6DB9" w:rsidP="00FF6054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FF6054" w14:paraId="5A83DCC6" w14:textId="77777777" w:rsidTr="00AA6DB9">
        <w:tc>
          <w:tcPr>
            <w:tcW w:w="851" w:type="dxa"/>
          </w:tcPr>
          <w:p w14:paraId="52B46D5B" w14:textId="0BEB18E8" w:rsidR="00FF6054" w:rsidRDefault="00FF6054" w:rsidP="00FF6054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5097" w:type="dxa"/>
          </w:tcPr>
          <w:p w14:paraId="5F37CB07" w14:textId="2CA228DB" w:rsidR="00FF6054" w:rsidRPr="009D6628" w:rsidRDefault="00561721" w:rsidP="00561721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 w:rsidRPr="00E523D3">
              <w:rPr>
                <w:rFonts w:ascii="Times New Roman" w:hAnsi="Times New Roman" w:cs="Times New Roman"/>
                <w:bCs/>
              </w:rPr>
              <w:t>[</w:t>
            </w:r>
            <w:r w:rsidRPr="00561721">
              <w:rPr>
                <w:rFonts w:ascii="Times New Roman" w:hAnsi="Times New Roman" w:cs="Times New Roman"/>
                <w:bCs/>
                <w:highlight w:val="yellow"/>
              </w:rPr>
              <w:t>ФИО требующего участника</w:t>
            </w:r>
            <w:r w:rsidRPr="00E523D3">
              <w:rPr>
                <w:rFonts w:ascii="Times New Roman" w:hAnsi="Times New Roman" w:cs="Times New Roman"/>
                <w:bCs/>
              </w:rPr>
              <w:t>]</w:t>
            </w:r>
            <w:r w:rsidR="00B40457">
              <w:rPr>
                <w:rFonts w:ascii="Times New Roman" w:hAnsi="Times New Roman" w:cs="Times New Roman"/>
                <w:bCs/>
              </w:rPr>
              <w:t xml:space="preserve"> («</w:t>
            </w:r>
            <w:r w:rsidR="00B40457">
              <w:rPr>
                <w:rFonts w:ascii="Times New Roman" w:hAnsi="Times New Roman" w:cs="Times New Roman"/>
                <w:b/>
              </w:rPr>
              <w:t>Требующий участник</w:t>
            </w:r>
            <w:r w:rsidR="00B40457">
              <w:rPr>
                <w:rFonts w:ascii="Times New Roman" w:hAnsi="Times New Roman" w:cs="Times New Roman"/>
                <w:bCs/>
              </w:rPr>
              <w:t>»)</w:t>
            </w:r>
          </w:p>
          <w:p w14:paraId="400CFAC5" w14:textId="6CC249BF" w:rsidR="00E523D3" w:rsidRPr="00D65E99" w:rsidRDefault="00E523D3" w:rsidP="00561721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Паспортные данные:</w:t>
            </w:r>
            <w:r w:rsidR="00D65E99">
              <w:rPr>
                <w:rFonts w:ascii="Times New Roman" w:hAnsi="Times New Roman" w:cs="Times New Roman"/>
                <w:bCs/>
              </w:rPr>
              <w:t xml:space="preserve"> </w:t>
            </w:r>
            <w:r w:rsidR="00D65E99" w:rsidRPr="00D65E99">
              <w:rPr>
                <w:rFonts w:ascii="Times New Roman" w:hAnsi="Times New Roman" w:cs="Times New Roman"/>
                <w:bCs/>
              </w:rPr>
              <w:t>[</w:t>
            </w:r>
            <w:r w:rsidR="00D65E99" w:rsidRPr="00D65E99">
              <w:rPr>
                <w:rFonts w:ascii="Times New Roman" w:hAnsi="Times New Roman" w:cs="Times New Roman"/>
                <w:bCs/>
                <w:highlight w:val="yellow"/>
              </w:rPr>
              <w:t>серия, номер паспорта</w:t>
            </w:r>
            <w:r w:rsidR="00D65E99" w:rsidRPr="00D65E99">
              <w:rPr>
                <w:rFonts w:ascii="Times New Roman" w:hAnsi="Times New Roman" w:cs="Times New Roman"/>
                <w:bCs/>
              </w:rPr>
              <w:t>]</w:t>
            </w:r>
          </w:p>
          <w:p w14:paraId="2DDEE890" w14:textId="1AAECE64" w:rsidR="00E523D3" w:rsidRPr="00CB1464" w:rsidRDefault="00E523D3" w:rsidP="00561721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Адрес:</w:t>
            </w:r>
            <w:r w:rsidR="00D65E99">
              <w:rPr>
                <w:rFonts w:ascii="Times New Roman" w:hAnsi="Times New Roman" w:cs="Times New Roman"/>
                <w:bCs/>
              </w:rPr>
              <w:t xml:space="preserve"> </w:t>
            </w:r>
            <w:r w:rsidR="00CB1464" w:rsidRPr="00CB1464">
              <w:rPr>
                <w:rFonts w:ascii="Times New Roman" w:hAnsi="Times New Roman" w:cs="Times New Roman"/>
                <w:bCs/>
              </w:rPr>
              <w:t>[</w:t>
            </w:r>
            <w:r w:rsidR="00CB1464" w:rsidRPr="00CB1464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 w:rsidR="00CB1464" w:rsidRPr="00CB1464">
              <w:rPr>
                <w:rFonts w:ascii="Times New Roman" w:hAnsi="Times New Roman" w:cs="Times New Roman"/>
                <w:bCs/>
              </w:rPr>
              <w:t>]</w:t>
            </w:r>
          </w:p>
          <w:p w14:paraId="44D2318B" w14:textId="518DE2D4" w:rsidR="00E523D3" w:rsidRPr="00CB1464" w:rsidRDefault="00E523D3" w:rsidP="00561721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Телефон:</w:t>
            </w:r>
            <w:r w:rsidR="00CB1464">
              <w:rPr>
                <w:rFonts w:ascii="Times New Roman" w:hAnsi="Times New Roman" w:cs="Times New Roman"/>
                <w:bCs/>
              </w:rPr>
              <w:t xml:space="preserve"> </w:t>
            </w:r>
            <w:r w:rsidR="00CB1464" w:rsidRPr="00CB1464">
              <w:rPr>
                <w:rFonts w:ascii="Times New Roman" w:hAnsi="Times New Roman" w:cs="Times New Roman"/>
                <w:bCs/>
              </w:rPr>
              <w:t>[</w:t>
            </w:r>
            <w:r w:rsidR="00CB1464" w:rsidRPr="00CB1464">
              <w:rPr>
                <w:rFonts w:ascii="Times New Roman" w:hAnsi="Times New Roman" w:cs="Times New Roman"/>
                <w:bCs/>
                <w:highlight w:val="yellow"/>
              </w:rPr>
              <w:t>Телефон</w:t>
            </w:r>
            <w:r w:rsidR="00CB1464" w:rsidRPr="00CB1464">
              <w:rPr>
                <w:rFonts w:ascii="Times New Roman" w:hAnsi="Times New Roman" w:cs="Times New Roman"/>
                <w:bCs/>
              </w:rPr>
              <w:t>]</w:t>
            </w:r>
          </w:p>
          <w:p w14:paraId="6ED41DB0" w14:textId="25E9E7CA" w:rsidR="00397AB8" w:rsidRPr="004261AF" w:rsidRDefault="00E523D3" w:rsidP="00561721">
            <w:pPr>
              <w:spacing w:after="12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Адрес электронной почты:</w:t>
            </w:r>
            <w:r w:rsidR="00CB1464">
              <w:rPr>
                <w:rFonts w:ascii="Times New Roman" w:hAnsi="Times New Roman" w:cs="Times New Roman"/>
                <w:bCs/>
              </w:rPr>
              <w:t xml:space="preserve"> </w:t>
            </w:r>
            <w:r w:rsidR="00CB1464" w:rsidRPr="00CB1464">
              <w:rPr>
                <w:rFonts w:ascii="Times New Roman" w:hAnsi="Times New Roman" w:cs="Times New Roman"/>
                <w:bCs/>
              </w:rPr>
              <w:t>[</w:t>
            </w:r>
            <w:r w:rsidR="00CB1464" w:rsidRPr="00CB1464">
              <w:rPr>
                <w:rFonts w:ascii="Times New Roman" w:hAnsi="Times New Roman" w:cs="Times New Roman"/>
                <w:bCs/>
                <w:highlight w:val="yellow"/>
              </w:rPr>
              <w:t>Адрес электронной почты</w:t>
            </w:r>
            <w:r w:rsidR="00CB1464" w:rsidRPr="00CB1464">
              <w:rPr>
                <w:rFonts w:ascii="Times New Roman" w:hAnsi="Times New Roman" w:cs="Times New Roman"/>
                <w:bCs/>
              </w:rPr>
              <w:t>]</w:t>
            </w:r>
          </w:p>
        </w:tc>
      </w:tr>
    </w:tbl>
    <w:p w14:paraId="1A8CDEC8" w14:textId="77777777" w:rsidR="00FF6054" w:rsidRDefault="00FF6054" w:rsidP="00D65E99">
      <w:pPr>
        <w:spacing w:after="120" w:line="240" w:lineRule="auto"/>
        <w:rPr>
          <w:rFonts w:ascii="Times New Roman" w:hAnsi="Times New Roman" w:cs="Times New Roman"/>
          <w:b/>
        </w:rPr>
      </w:pPr>
    </w:p>
    <w:p w14:paraId="2CE1C01E" w14:textId="77777777" w:rsidR="00FF6054" w:rsidRDefault="00FF6054" w:rsidP="00926AB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0ED052B0" w14:textId="38799F51" w:rsidR="00926AB2" w:rsidRPr="00926AB2" w:rsidRDefault="00926AB2" w:rsidP="00926AB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926AB2">
        <w:rPr>
          <w:rFonts w:ascii="Times New Roman" w:hAnsi="Times New Roman" w:cs="Times New Roman"/>
          <w:b/>
        </w:rPr>
        <w:t>ТРЕБОВАНИЕ</w:t>
      </w:r>
    </w:p>
    <w:p w14:paraId="6900DC23" w14:textId="557854BB" w:rsidR="00926AB2" w:rsidRPr="00926AB2" w:rsidRDefault="005240F7" w:rsidP="00926AB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926AB2" w:rsidRPr="00926AB2">
        <w:rPr>
          <w:rFonts w:ascii="Times New Roman" w:hAnsi="Times New Roman" w:cs="Times New Roman"/>
          <w:b/>
        </w:rPr>
        <w:t>О СОЗЫВЕ ВНЕОЧЕРЕДНОГО ОБЩЕГО СОБРАНИЯ УЧАСТНИКОВ</w:t>
      </w:r>
    </w:p>
    <w:p w14:paraId="0C749AFD" w14:textId="61BC3283" w:rsidR="00041305" w:rsidRDefault="00041305" w:rsidP="00926AB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ОБЩЕСТВА С ОГРАНИЧЕННОЙ ОТВЕТСТВЕННОСТЬЮ</w:t>
      </w:r>
    </w:p>
    <w:p w14:paraId="706A8E2F" w14:textId="77777777" w:rsidR="00041305" w:rsidRDefault="00041305" w:rsidP="0004130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«[</w:t>
      </w:r>
      <w:r>
        <w:rPr>
          <w:rFonts w:ascii="Times New Roman" w:hAnsi="Times New Roman" w:cs="Times New Roman"/>
          <w:b/>
          <w:highlight w:val="yellow"/>
        </w:rPr>
        <w:t>НАИМЕНОВАНИЕ</w:t>
      </w:r>
      <w:r>
        <w:rPr>
          <w:rFonts w:ascii="Times New Roman" w:hAnsi="Times New Roman" w:cs="Times New Roman"/>
          <w:b/>
        </w:rPr>
        <w:t>]»</w:t>
      </w:r>
    </w:p>
    <w:p w14:paraId="42DD9CB5" w14:textId="77777777" w:rsidR="00041305" w:rsidRDefault="00041305" w:rsidP="00041305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41305" w14:paraId="1F639167" w14:textId="77777777" w:rsidTr="00DB62D3">
        <w:tc>
          <w:tcPr>
            <w:tcW w:w="4672" w:type="dxa"/>
            <w:hideMark/>
          </w:tcPr>
          <w:p w14:paraId="4AD19A81" w14:textId="77777777" w:rsidR="00041305" w:rsidRDefault="00041305" w:rsidP="00DB62D3">
            <w:pPr>
              <w:spacing w:after="24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  <w:highlight w:val="yellow"/>
              </w:rPr>
              <w:t>Город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  <w:hideMark/>
          </w:tcPr>
          <w:p w14:paraId="66211D07" w14:textId="77777777" w:rsidR="00041305" w:rsidRDefault="00041305" w:rsidP="00DB62D3">
            <w:pPr>
              <w:spacing w:after="24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>
              <w:rPr>
                <w:rFonts w:ascii="Times New Roman" w:hAnsi="Times New Roman" w:cs="Times New Roman"/>
                <w:highlight w:val="yellow"/>
              </w:rPr>
              <w:t>дата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</w:tr>
    </w:tbl>
    <w:p w14:paraId="49CDD98F" w14:textId="77777777" w:rsidR="00041305" w:rsidRDefault="00041305" w:rsidP="00041305">
      <w:pPr>
        <w:spacing w:after="240" w:line="240" w:lineRule="auto"/>
        <w:jc w:val="both"/>
        <w:rPr>
          <w:rFonts w:ascii="Times New Roman" w:hAnsi="Times New Roman" w:cs="Times New Roman"/>
          <w:lang w:val="en-US"/>
        </w:rPr>
      </w:pPr>
    </w:p>
    <w:p w14:paraId="2D323BE6" w14:textId="1704AA78" w:rsidR="00534C73" w:rsidRDefault="00534C73" w:rsidP="00534C73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Требующи</w:t>
      </w:r>
      <w:r w:rsidR="00967064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 участник, </w:t>
      </w:r>
      <w:r w:rsidRPr="00534C73">
        <w:rPr>
          <w:rFonts w:ascii="Times New Roman" w:hAnsi="Times New Roman" w:cs="Times New Roman"/>
        </w:rPr>
        <w:t>обладающи</w:t>
      </w:r>
      <w:r w:rsidR="00967064">
        <w:rPr>
          <w:rFonts w:ascii="Times New Roman" w:hAnsi="Times New Roman" w:cs="Times New Roman"/>
        </w:rPr>
        <w:t>й</w:t>
      </w:r>
      <w:r w:rsidRPr="00534C73">
        <w:rPr>
          <w:rFonts w:ascii="Times New Roman" w:hAnsi="Times New Roman" w:cs="Times New Roman"/>
        </w:rPr>
        <w:t xml:space="preserve"> [</w:t>
      </w:r>
      <w:r w:rsidRPr="00534C73">
        <w:rPr>
          <w:rFonts w:ascii="Times New Roman" w:hAnsi="Times New Roman" w:cs="Times New Roman"/>
          <w:highlight w:val="yellow"/>
        </w:rPr>
        <w:t>количество процентов</w:t>
      </w:r>
      <w:r w:rsidRPr="00534C73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общего</w:t>
      </w:r>
      <w:r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числа</w:t>
      </w:r>
      <w:r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голосов участников</w:t>
      </w:r>
      <w:r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Общества</w:t>
      </w:r>
      <w:r>
        <w:rPr>
          <w:rFonts w:ascii="Times New Roman" w:hAnsi="Times New Roman" w:cs="Times New Roman"/>
        </w:rPr>
        <w:t xml:space="preserve">, </w:t>
      </w:r>
      <w:r w:rsidRPr="00534C73">
        <w:rPr>
          <w:rFonts w:ascii="Times New Roman" w:hAnsi="Times New Roman" w:cs="Times New Roman"/>
        </w:rPr>
        <w:t>на основании ст. 35 Федерального закона от 08.02.1998 N 14-ФЗ</w:t>
      </w:r>
      <w:r>
        <w:rPr>
          <w:rFonts w:ascii="Times New Roman" w:hAnsi="Times New Roman" w:cs="Times New Roman"/>
        </w:rPr>
        <w:t xml:space="preserve"> «</w:t>
      </w:r>
      <w:r w:rsidRPr="00534C73">
        <w:rPr>
          <w:rFonts w:ascii="Times New Roman" w:hAnsi="Times New Roman" w:cs="Times New Roman"/>
        </w:rPr>
        <w:t>Об обществах с ограниченной ответственностью</w:t>
      </w:r>
      <w:r>
        <w:rPr>
          <w:rFonts w:ascii="Times New Roman" w:hAnsi="Times New Roman" w:cs="Times New Roman"/>
        </w:rPr>
        <w:t>»</w:t>
      </w:r>
      <w:r w:rsidRPr="00534C73">
        <w:rPr>
          <w:rFonts w:ascii="Times New Roman" w:hAnsi="Times New Roman" w:cs="Times New Roman"/>
        </w:rPr>
        <w:t xml:space="preserve"> </w:t>
      </w:r>
      <w:r w:rsidR="002029DA">
        <w:rPr>
          <w:rFonts w:ascii="Times New Roman" w:hAnsi="Times New Roman" w:cs="Times New Roman"/>
        </w:rPr>
        <w:t xml:space="preserve">требует </w:t>
      </w:r>
      <w:r w:rsidRPr="00534C73">
        <w:rPr>
          <w:rFonts w:ascii="Times New Roman" w:hAnsi="Times New Roman" w:cs="Times New Roman"/>
        </w:rPr>
        <w:t>провести внеочередное</w:t>
      </w:r>
      <w:r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общее</w:t>
      </w:r>
      <w:r w:rsidR="00635456"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собрание</w:t>
      </w:r>
      <w:r w:rsidR="005240F7"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участников</w:t>
      </w:r>
      <w:r w:rsidR="006354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Общества</w:t>
      </w:r>
      <w:r w:rsidR="00635456">
        <w:rPr>
          <w:rFonts w:ascii="Times New Roman" w:hAnsi="Times New Roman" w:cs="Times New Roman"/>
        </w:rPr>
        <w:t xml:space="preserve"> </w:t>
      </w:r>
      <w:r w:rsidR="008157A6">
        <w:rPr>
          <w:rFonts w:ascii="Times New Roman" w:hAnsi="Times New Roman" w:cs="Times New Roman"/>
        </w:rPr>
        <w:t>(«</w:t>
      </w:r>
      <w:r w:rsidR="008157A6">
        <w:rPr>
          <w:rFonts w:ascii="Times New Roman" w:hAnsi="Times New Roman" w:cs="Times New Roman"/>
          <w:b/>
          <w:bCs/>
        </w:rPr>
        <w:t>Собрание</w:t>
      </w:r>
      <w:r w:rsidR="008157A6">
        <w:rPr>
          <w:rFonts w:ascii="Times New Roman" w:hAnsi="Times New Roman" w:cs="Times New Roman"/>
        </w:rPr>
        <w:t xml:space="preserve">») </w:t>
      </w:r>
      <w:r w:rsidRPr="00534C73">
        <w:rPr>
          <w:rFonts w:ascii="Times New Roman" w:hAnsi="Times New Roman" w:cs="Times New Roman"/>
        </w:rPr>
        <w:t>в</w:t>
      </w:r>
      <w:r w:rsidR="005240F7">
        <w:rPr>
          <w:rFonts w:ascii="Times New Roman" w:hAnsi="Times New Roman" w:cs="Times New Roman"/>
        </w:rPr>
        <w:t xml:space="preserve"> </w:t>
      </w:r>
      <w:r w:rsidRPr="00534C73">
        <w:rPr>
          <w:rFonts w:ascii="Times New Roman" w:hAnsi="Times New Roman" w:cs="Times New Roman"/>
        </w:rPr>
        <w:t>форме</w:t>
      </w:r>
      <w:r w:rsidR="009D6628">
        <w:rPr>
          <w:rFonts w:ascii="Times New Roman" w:hAnsi="Times New Roman" w:cs="Times New Roman"/>
        </w:rPr>
        <w:t xml:space="preserve"> </w:t>
      </w:r>
      <w:r w:rsidR="009D6628" w:rsidRPr="009D6628">
        <w:rPr>
          <w:rFonts w:ascii="Times New Roman" w:hAnsi="Times New Roman" w:cs="Times New Roman"/>
        </w:rPr>
        <w:t>[</w:t>
      </w:r>
      <w:r w:rsidR="009D6628" w:rsidRPr="009D6628">
        <w:rPr>
          <w:rFonts w:ascii="Times New Roman" w:hAnsi="Times New Roman" w:cs="Times New Roman"/>
          <w:highlight w:val="yellow"/>
        </w:rPr>
        <w:t>совместного присутствия / заочного голосования</w:t>
      </w:r>
      <w:r w:rsidR="009D6628" w:rsidRPr="009D6628">
        <w:rPr>
          <w:rFonts w:ascii="Times New Roman" w:hAnsi="Times New Roman" w:cs="Times New Roman"/>
        </w:rPr>
        <w:t>]</w:t>
      </w:r>
      <w:r w:rsidR="004E5FA7">
        <w:rPr>
          <w:rFonts w:ascii="Times New Roman" w:hAnsi="Times New Roman" w:cs="Times New Roman"/>
        </w:rPr>
        <w:t>.</w:t>
      </w:r>
    </w:p>
    <w:p w14:paraId="2B282877" w14:textId="361B4741" w:rsidR="00635456" w:rsidRDefault="00635456" w:rsidP="00534C73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Требующи</w:t>
      </w:r>
      <w:r w:rsidR="005A73D0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 xml:space="preserve"> участник</w:t>
      </w:r>
      <w:r w:rsidR="005A73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предлага</w:t>
      </w:r>
      <w:r w:rsidR="005A73D0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т включить следующие вопросы в повестку дня </w:t>
      </w:r>
      <w:r w:rsidR="003444A3">
        <w:rPr>
          <w:rFonts w:ascii="Times New Roman" w:hAnsi="Times New Roman" w:cs="Times New Roman"/>
        </w:rPr>
        <w:t>Собрания:</w:t>
      </w:r>
    </w:p>
    <w:p w14:paraId="48CEEF2D" w14:textId="270AC00B" w:rsidR="009D6098" w:rsidRDefault="00770324" w:rsidP="00D3105F">
      <w:pPr>
        <w:pStyle w:val="a3"/>
        <w:numPr>
          <w:ilvl w:val="0"/>
          <w:numId w:val="1"/>
        </w:numPr>
        <w:spacing w:after="24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bookmarkStart w:id="0" w:name="_Hlk121315667"/>
      <w:r w:rsidRPr="00770324">
        <w:rPr>
          <w:rFonts w:ascii="Times New Roman" w:hAnsi="Times New Roman" w:cs="Times New Roman"/>
        </w:rPr>
        <w:t>[</w:t>
      </w:r>
      <w:r w:rsidR="00A94DBA" w:rsidRPr="00770324">
        <w:rPr>
          <w:rFonts w:ascii="Times New Roman" w:hAnsi="Times New Roman" w:cs="Times New Roman"/>
          <w:highlight w:val="yellow"/>
        </w:rPr>
        <w:t xml:space="preserve">Об избрании </w:t>
      </w:r>
      <w:r w:rsidR="002029DA">
        <w:rPr>
          <w:rFonts w:ascii="Times New Roman" w:hAnsi="Times New Roman" w:cs="Times New Roman"/>
          <w:highlight w:val="yellow"/>
        </w:rPr>
        <w:t>п</w:t>
      </w:r>
      <w:r w:rsidR="00A94DBA" w:rsidRPr="00770324">
        <w:rPr>
          <w:rFonts w:ascii="Times New Roman" w:hAnsi="Times New Roman" w:cs="Times New Roman"/>
          <w:highlight w:val="yellow"/>
        </w:rPr>
        <w:t>редседательствующего</w:t>
      </w:r>
      <w:r w:rsidR="002029DA">
        <w:rPr>
          <w:rFonts w:ascii="Times New Roman" w:hAnsi="Times New Roman" w:cs="Times New Roman"/>
          <w:highlight w:val="yellow"/>
        </w:rPr>
        <w:t>, с</w:t>
      </w:r>
      <w:r w:rsidR="00A94DBA" w:rsidRPr="00770324">
        <w:rPr>
          <w:rFonts w:ascii="Times New Roman" w:hAnsi="Times New Roman" w:cs="Times New Roman"/>
          <w:highlight w:val="yellow"/>
        </w:rPr>
        <w:t xml:space="preserve">екретаря Собрания, </w:t>
      </w:r>
      <w:r w:rsidR="002029DA">
        <w:rPr>
          <w:rFonts w:ascii="Times New Roman" w:hAnsi="Times New Roman" w:cs="Times New Roman"/>
          <w:highlight w:val="yellow"/>
        </w:rPr>
        <w:t xml:space="preserve">а также </w:t>
      </w:r>
      <w:proofErr w:type="gramStart"/>
      <w:r w:rsidR="002029DA">
        <w:rPr>
          <w:rFonts w:ascii="Times New Roman" w:hAnsi="Times New Roman" w:cs="Times New Roman"/>
          <w:highlight w:val="yellow"/>
        </w:rPr>
        <w:t>лица</w:t>
      </w:r>
      <w:proofErr w:type="gramEnd"/>
      <w:r w:rsidR="002029DA">
        <w:rPr>
          <w:rFonts w:ascii="Times New Roman" w:hAnsi="Times New Roman" w:cs="Times New Roman"/>
          <w:highlight w:val="yellow"/>
        </w:rPr>
        <w:t xml:space="preserve"> осуществляющего </w:t>
      </w:r>
      <w:r w:rsidR="00A94DBA" w:rsidRPr="00770324">
        <w:rPr>
          <w:rFonts w:ascii="Times New Roman" w:hAnsi="Times New Roman" w:cs="Times New Roman"/>
          <w:highlight w:val="yellow"/>
        </w:rPr>
        <w:t>подсчет голосов</w:t>
      </w:r>
      <w:r w:rsidR="00D60EEB">
        <w:rPr>
          <w:rFonts w:ascii="Times New Roman" w:hAnsi="Times New Roman" w:cs="Times New Roman"/>
        </w:rPr>
        <w:t>;</w:t>
      </w:r>
    </w:p>
    <w:p w14:paraId="0AA808BD" w14:textId="23B70ADE" w:rsidR="00325244" w:rsidRDefault="009D6098" w:rsidP="00D3105F">
      <w:pPr>
        <w:pStyle w:val="a3"/>
        <w:numPr>
          <w:ilvl w:val="0"/>
          <w:numId w:val="1"/>
        </w:numPr>
        <w:spacing w:after="24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770324">
        <w:rPr>
          <w:rFonts w:ascii="Times New Roman" w:hAnsi="Times New Roman" w:cs="Times New Roman"/>
          <w:highlight w:val="yellow"/>
        </w:rPr>
        <w:t xml:space="preserve">О </w:t>
      </w:r>
      <w:r w:rsidR="002029DA">
        <w:rPr>
          <w:rFonts w:ascii="Times New Roman" w:hAnsi="Times New Roman" w:cs="Times New Roman"/>
          <w:highlight w:val="yellow"/>
        </w:rPr>
        <w:t xml:space="preserve">досрочном </w:t>
      </w:r>
      <w:r w:rsidRPr="00770324">
        <w:rPr>
          <w:rFonts w:ascii="Times New Roman" w:hAnsi="Times New Roman" w:cs="Times New Roman"/>
          <w:highlight w:val="yellow"/>
        </w:rPr>
        <w:t xml:space="preserve">прекращении полномочий </w:t>
      </w:r>
      <w:r w:rsidR="002029DA">
        <w:rPr>
          <w:rFonts w:ascii="Times New Roman" w:hAnsi="Times New Roman" w:cs="Times New Roman"/>
          <w:highlight w:val="yellow"/>
        </w:rPr>
        <w:t xml:space="preserve">действующего </w:t>
      </w:r>
      <w:r w:rsidRPr="00770324">
        <w:rPr>
          <w:rFonts w:ascii="Times New Roman" w:hAnsi="Times New Roman" w:cs="Times New Roman"/>
          <w:highlight w:val="yellow"/>
        </w:rPr>
        <w:t>единоличного исполнительного органа («</w:t>
      </w:r>
      <w:r w:rsidRPr="00770324">
        <w:rPr>
          <w:rFonts w:ascii="Times New Roman" w:hAnsi="Times New Roman" w:cs="Times New Roman"/>
          <w:b/>
          <w:bCs/>
          <w:highlight w:val="yellow"/>
        </w:rPr>
        <w:t>Генеральный директор</w:t>
      </w:r>
      <w:r w:rsidRPr="00770324">
        <w:rPr>
          <w:rFonts w:ascii="Times New Roman" w:hAnsi="Times New Roman" w:cs="Times New Roman"/>
          <w:highlight w:val="yellow"/>
        </w:rPr>
        <w:t xml:space="preserve">») </w:t>
      </w:r>
      <w:r w:rsidRPr="002029DA">
        <w:rPr>
          <w:rFonts w:ascii="Times New Roman" w:hAnsi="Times New Roman" w:cs="Times New Roman"/>
          <w:highlight w:val="yellow"/>
        </w:rPr>
        <w:t>Общества</w:t>
      </w:r>
      <w:r w:rsidR="002029DA" w:rsidRPr="002029DA">
        <w:rPr>
          <w:rFonts w:ascii="Times New Roman" w:hAnsi="Times New Roman" w:cs="Times New Roman"/>
          <w:highlight w:val="yellow"/>
        </w:rPr>
        <w:t xml:space="preserve"> [ФИО</w:t>
      </w:r>
      <w:r w:rsidR="002029DA" w:rsidRPr="002029DA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;</w:t>
      </w:r>
    </w:p>
    <w:p w14:paraId="6AB1493C" w14:textId="371DD228" w:rsidR="008D1A54" w:rsidRPr="00D3105F" w:rsidRDefault="00325244" w:rsidP="00D3105F">
      <w:pPr>
        <w:pStyle w:val="a3"/>
        <w:numPr>
          <w:ilvl w:val="0"/>
          <w:numId w:val="1"/>
        </w:numPr>
        <w:spacing w:after="240" w:line="240" w:lineRule="auto"/>
        <w:ind w:left="567" w:hanging="567"/>
        <w:contextualSpacing w:val="0"/>
        <w:jc w:val="both"/>
        <w:rPr>
          <w:rFonts w:ascii="Times New Roman" w:hAnsi="Times New Roman" w:cs="Times New Roman"/>
        </w:rPr>
      </w:pPr>
      <w:r w:rsidRPr="00770324">
        <w:rPr>
          <w:rFonts w:ascii="Times New Roman" w:hAnsi="Times New Roman" w:cs="Times New Roman"/>
          <w:highlight w:val="yellow"/>
        </w:rPr>
        <w:lastRenderedPageBreak/>
        <w:t>Об избрании Генерального директора Общества, а также об утверждении трудового договора, заключаемого от имени Общества с Генеральным директором</w:t>
      </w:r>
      <w:r w:rsidRPr="00325244">
        <w:rPr>
          <w:rFonts w:ascii="Times New Roman" w:hAnsi="Times New Roman" w:cs="Times New Roman"/>
        </w:rPr>
        <w:t>.</w:t>
      </w:r>
      <w:r w:rsidR="00770324" w:rsidRPr="00770324">
        <w:rPr>
          <w:rFonts w:ascii="Times New Roman" w:hAnsi="Times New Roman" w:cs="Times New Roman"/>
        </w:rPr>
        <w:t>]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41305" w14:paraId="6AF4F0B6" w14:textId="77777777" w:rsidTr="005A73D0">
        <w:tc>
          <w:tcPr>
            <w:tcW w:w="4672" w:type="dxa"/>
            <w:hideMark/>
          </w:tcPr>
          <w:bookmarkEnd w:id="0"/>
          <w:p w14:paraId="4EF61FBD" w14:textId="1B00B07D" w:rsidR="00041305" w:rsidRDefault="00041305" w:rsidP="00DB62D3">
            <w:pPr>
              <w:spacing w:after="24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="009436C1">
              <w:rPr>
                <w:rFonts w:ascii="Times New Roman" w:hAnsi="Times New Roman" w:cs="Times New Roman"/>
                <w:b/>
              </w:rPr>
              <w:t>Требующий участник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2C70EC" w14:textId="77777777" w:rsidR="00041305" w:rsidRDefault="00041305" w:rsidP="00DB62D3">
            <w:pPr>
              <w:spacing w:after="24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1305" w14:paraId="1667D236" w14:textId="77777777" w:rsidTr="005A73D0">
        <w:tc>
          <w:tcPr>
            <w:tcW w:w="4672" w:type="dxa"/>
          </w:tcPr>
          <w:p w14:paraId="51C3744C" w14:textId="28EFD000" w:rsidR="00041305" w:rsidRPr="009436C1" w:rsidRDefault="00041305" w:rsidP="00DB62D3">
            <w:pPr>
              <w:spacing w:after="24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52515CF4" w14:textId="77777777" w:rsidR="00041305" w:rsidRDefault="00041305" w:rsidP="00DB62D3">
            <w:pPr>
              <w:spacing w:after="24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(подпись)</w:t>
            </w:r>
          </w:p>
        </w:tc>
      </w:tr>
    </w:tbl>
    <w:p w14:paraId="01D30066" w14:textId="77777777" w:rsidR="00CD6F1C" w:rsidRDefault="00CD6F1C"/>
    <w:sectPr w:rsidR="00CD6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9D275" w14:textId="77777777" w:rsidR="006A67C5" w:rsidRDefault="006A67C5" w:rsidP="00B40457">
      <w:pPr>
        <w:spacing w:after="0" w:line="240" w:lineRule="auto"/>
      </w:pPr>
      <w:r>
        <w:separator/>
      </w:r>
    </w:p>
  </w:endnote>
  <w:endnote w:type="continuationSeparator" w:id="0">
    <w:p w14:paraId="11F79053" w14:textId="77777777" w:rsidR="006A67C5" w:rsidRDefault="006A67C5" w:rsidP="00B40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677CD" w14:textId="77777777" w:rsidR="006A67C5" w:rsidRDefault="006A67C5" w:rsidP="00B40457">
      <w:pPr>
        <w:spacing w:after="0" w:line="240" w:lineRule="auto"/>
      </w:pPr>
      <w:r>
        <w:separator/>
      </w:r>
    </w:p>
  </w:footnote>
  <w:footnote w:type="continuationSeparator" w:id="0">
    <w:p w14:paraId="2D29D096" w14:textId="77777777" w:rsidR="006A67C5" w:rsidRDefault="006A67C5" w:rsidP="00B40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943D6"/>
    <w:multiLevelType w:val="hybridMultilevel"/>
    <w:tmpl w:val="737C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D2D30"/>
    <w:multiLevelType w:val="hybridMultilevel"/>
    <w:tmpl w:val="7D0A89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C3BAD"/>
    <w:multiLevelType w:val="hybridMultilevel"/>
    <w:tmpl w:val="7D0A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64C3B"/>
    <w:multiLevelType w:val="hybridMultilevel"/>
    <w:tmpl w:val="D40A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630593">
    <w:abstractNumId w:val="2"/>
  </w:num>
  <w:num w:numId="2" w16cid:durableId="662198421">
    <w:abstractNumId w:val="4"/>
  </w:num>
  <w:num w:numId="3" w16cid:durableId="249892313">
    <w:abstractNumId w:val="0"/>
  </w:num>
  <w:num w:numId="4" w16cid:durableId="1990090842">
    <w:abstractNumId w:val="3"/>
  </w:num>
  <w:num w:numId="5" w16cid:durableId="1285652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57E"/>
    <w:rsid w:val="00041305"/>
    <w:rsid w:val="001E54C2"/>
    <w:rsid w:val="001E7EB1"/>
    <w:rsid w:val="002029DA"/>
    <w:rsid w:val="00220589"/>
    <w:rsid w:val="002A6B3B"/>
    <w:rsid w:val="002C52E9"/>
    <w:rsid w:val="00325244"/>
    <w:rsid w:val="00327BDD"/>
    <w:rsid w:val="003444A3"/>
    <w:rsid w:val="00397AB8"/>
    <w:rsid w:val="004261AF"/>
    <w:rsid w:val="00440E3F"/>
    <w:rsid w:val="004E5FA7"/>
    <w:rsid w:val="005240F7"/>
    <w:rsid w:val="00534C73"/>
    <w:rsid w:val="00561721"/>
    <w:rsid w:val="005A1C04"/>
    <w:rsid w:val="005A73D0"/>
    <w:rsid w:val="00635456"/>
    <w:rsid w:val="006A67C5"/>
    <w:rsid w:val="007467F8"/>
    <w:rsid w:val="0075757E"/>
    <w:rsid w:val="00770324"/>
    <w:rsid w:val="00811FD7"/>
    <w:rsid w:val="008157A6"/>
    <w:rsid w:val="008D1A54"/>
    <w:rsid w:val="008D7353"/>
    <w:rsid w:val="00926AB2"/>
    <w:rsid w:val="009436C1"/>
    <w:rsid w:val="00967064"/>
    <w:rsid w:val="009B460B"/>
    <w:rsid w:val="009D169B"/>
    <w:rsid w:val="009D6098"/>
    <w:rsid w:val="009D6628"/>
    <w:rsid w:val="00A94DBA"/>
    <w:rsid w:val="00AA6DB9"/>
    <w:rsid w:val="00B168AA"/>
    <w:rsid w:val="00B40457"/>
    <w:rsid w:val="00B96195"/>
    <w:rsid w:val="00BC4E66"/>
    <w:rsid w:val="00BD55A3"/>
    <w:rsid w:val="00C15F5B"/>
    <w:rsid w:val="00C978B3"/>
    <w:rsid w:val="00CB1464"/>
    <w:rsid w:val="00CC6508"/>
    <w:rsid w:val="00CD6F1C"/>
    <w:rsid w:val="00D1019E"/>
    <w:rsid w:val="00D3105F"/>
    <w:rsid w:val="00D60EEB"/>
    <w:rsid w:val="00D65E99"/>
    <w:rsid w:val="00DD358E"/>
    <w:rsid w:val="00E12BBA"/>
    <w:rsid w:val="00E523D3"/>
    <w:rsid w:val="00E65B11"/>
    <w:rsid w:val="00ED0D3A"/>
    <w:rsid w:val="00F97B6F"/>
    <w:rsid w:val="00FF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238D"/>
  <w15:chartTrackingRefBased/>
  <w15:docId w15:val="{564E21E2-4445-4CE1-9FA8-613CA68F2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46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305"/>
    <w:pPr>
      <w:ind w:left="720"/>
      <w:contextualSpacing/>
    </w:pPr>
  </w:style>
  <w:style w:type="table" w:styleId="a4">
    <w:name w:val="Table Grid"/>
    <w:basedOn w:val="a1"/>
    <w:rsid w:val="000413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E12BBA"/>
    <w:rPr>
      <w:color w:val="0000FF"/>
      <w:u w:val="single"/>
    </w:rPr>
  </w:style>
  <w:style w:type="character" w:customStyle="1" w:styleId="a6">
    <w:name w:val="Основной текст Знак"/>
    <w:aliases w:val="A1 Знак"/>
    <w:basedOn w:val="a0"/>
    <w:link w:val="a7"/>
    <w:locked/>
    <w:rsid w:val="00E12BB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ody Text"/>
    <w:aliases w:val="A1"/>
    <w:basedOn w:val="a"/>
    <w:link w:val="a6"/>
    <w:unhideWhenUsed/>
    <w:rsid w:val="00E12BB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">
    <w:name w:val="Основной текст Знак1"/>
    <w:basedOn w:val="a0"/>
    <w:uiPriority w:val="99"/>
    <w:semiHidden/>
    <w:rsid w:val="00E12BBA"/>
  </w:style>
  <w:style w:type="character" w:styleId="a8">
    <w:name w:val="annotation reference"/>
    <w:basedOn w:val="a0"/>
    <w:uiPriority w:val="99"/>
    <w:semiHidden/>
    <w:unhideWhenUsed/>
    <w:rsid w:val="002C52E9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C52E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2C52E9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C52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C52E9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B40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40457"/>
  </w:style>
  <w:style w:type="paragraph" w:styleId="af">
    <w:name w:val="footer"/>
    <w:basedOn w:val="a"/>
    <w:link w:val="af0"/>
    <w:uiPriority w:val="99"/>
    <w:unhideWhenUsed/>
    <w:rsid w:val="00B40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40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zko.leg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Kushner</dc:creator>
  <cp:keywords/>
  <dc:description/>
  <cp:lastModifiedBy>Irina Kareva</cp:lastModifiedBy>
  <cp:revision>4</cp:revision>
  <dcterms:created xsi:type="dcterms:W3CDTF">2022-12-07T10:59:00Z</dcterms:created>
  <dcterms:modified xsi:type="dcterms:W3CDTF">2022-12-14T15:27:00Z</dcterms:modified>
</cp:coreProperties>
</file>